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C3" w:rsidRPr="006D60FB" w:rsidRDefault="00D911C3" w:rsidP="00D911C3">
      <w:pPr>
        <w:pStyle w:val="a3"/>
        <w:spacing w:before="63"/>
        <w:ind w:left="6460" w:right="50" w:firstLine="0"/>
        <w:jc w:val="right"/>
      </w:pPr>
      <w:r w:rsidRPr="006D60FB">
        <w:t>Приложение</w:t>
      </w:r>
      <w:r w:rsidRPr="006D60FB">
        <w:rPr>
          <w:spacing w:val="-3"/>
        </w:rPr>
        <w:t xml:space="preserve"> </w:t>
      </w:r>
      <w:r w:rsidRPr="006D60FB">
        <w:t>№</w:t>
      </w:r>
      <w:r w:rsidRPr="006D60FB">
        <w:rPr>
          <w:spacing w:val="-2"/>
        </w:rPr>
        <w:t xml:space="preserve"> </w:t>
      </w:r>
      <w:r w:rsidRPr="006D60FB">
        <w:rPr>
          <w:spacing w:val="-13"/>
        </w:rPr>
        <w:t>4</w:t>
      </w:r>
      <w:r w:rsidRPr="006D60FB">
        <w:t xml:space="preserve"> к Антикоррупционной</w:t>
      </w:r>
      <w:r w:rsidRPr="006D60FB">
        <w:rPr>
          <w:spacing w:val="-15"/>
        </w:rPr>
        <w:t xml:space="preserve"> </w:t>
      </w:r>
      <w:r w:rsidRPr="006D60FB">
        <w:t>политике</w:t>
      </w:r>
    </w:p>
    <w:p w:rsidR="00D911C3" w:rsidRPr="006D60FB" w:rsidRDefault="00D911C3" w:rsidP="00D911C3">
      <w:pPr>
        <w:pStyle w:val="a3"/>
        <w:ind w:left="0" w:right="50" w:firstLine="0"/>
        <w:jc w:val="right"/>
      </w:pPr>
      <w:r w:rsidRPr="006D60FB">
        <w:t>ГАУЗ «Иволгинская центральная</w:t>
      </w:r>
    </w:p>
    <w:p w:rsidR="00D911C3" w:rsidRPr="006D60FB" w:rsidRDefault="00D911C3" w:rsidP="00D911C3">
      <w:pPr>
        <w:pStyle w:val="a3"/>
        <w:ind w:left="0" w:right="50" w:firstLine="0"/>
        <w:jc w:val="right"/>
      </w:pPr>
      <w:r w:rsidRPr="006D60FB">
        <w:t xml:space="preserve"> районная больница»</w:t>
      </w:r>
    </w:p>
    <w:p w:rsidR="00D911C3" w:rsidRPr="006D60FB" w:rsidRDefault="00D911C3" w:rsidP="00D911C3">
      <w:pPr>
        <w:pStyle w:val="a3"/>
        <w:spacing w:before="5"/>
        <w:ind w:left="0" w:right="50" w:firstLine="0"/>
        <w:jc w:val="left"/>
        <w:rPr>
          <w:sz w:val="26"/>
          <w:szCs w:val="26"/>
        </w:rPr>
      </w:pPr>
    </w:p>
    <w:p w:rsidR="00D911C3" w:rsidRPr="006D60FB" w:rsidRDefault="00D911C3" w:rsidP="00D911C3">
      <w:pPr>
        <w:pStyle w:val="1"/>
        <w:spacing w:line="240" w:lineRule="auto"/>
        <w:ind w:left="0" w:right="50" w:firstLine="567"/>
        <w:jc w:val="center"/>
        <w:rPr>
          <w:sz w:val="26"/>
          <w:szCs w:val="26"/>
        </w:rPr>
      </w:pPr>
      <w:r w:rsidRPr="006D60FB">
        <w:rPr>
          <w:sz w:val="26"/>
          <w:szCs w:val="26"/>
        </w:rPr>
        <w:t>Регламент обмена подарками и знаками делового гостеприимства в ГАУЗ «Иволгинская центральная районная больница»</w:t>
      </w:r>
    </w:p>
    <w:p w:rsidR="00D911C3" w:rsidRPr="006D60FB" w:rsidRDefault="00D911C3" w:rsidP="00D911C3">
      <w:pPr>
        <w:pStyle w:val="1"/>
        <w:numPr>
          <w:ilvl w:val="1"/>
          <w:numId w:val="3"/>
        </w:numPr>
        <w:spacing w:line="240" w:lineRule="auto"/>
        <w:ind w:right="50"/>
        <w:jc w:val="left"/>
        <w:rPr>
          <w:sz w:val="26"/>
          <w:szCs w:val="26"/>
        </w:rPr>
      </w:pPr>
      <w:r w:rsidRPr="006D60FB">
        <w:rPr>
          <w:sz w:val="26"/>
          <w:szCs w:val="26"/>
        </w:rPr>
        <w:t>Общие</w:t>
      </w:r>
      <w:r w:rsidRPr="006D60FB">
        <w:rPr>
          <w:spacing w:val="-2"/>
          <w:sz w:val="26"/>
          <w:szCs w:val="26"/>
        </w:rPr>
        <w:t xml:space="preserve"> </w:t>
      </w:r>
      <w:r w:rsidRPr="006D60FB">
        <w:rPr>
          <w:sz w:val="26"/>
          <w:szCs w:val="26"/>
        </w:rPr>
        <w:t>положения</w:t>
      </w:r>
    </w:p>
    <w:p w:rsidR="00D911C3" w:rsidRPr="006D60FB" w:rsidRDefault="00D911C3" w:rsidP="00D911C3">
      <w:pPr>
        <w:pStyle w:val="a5"/>
        <w:numPr>
          <w:ilvl w:val="1"/>
          <w:numId w:val="2"/>
        </w:numPr>
        <w:tabs>
          <w:tab w:val="left" w:pos="1662"/>
        </w:tabs>
        <w:ind w:right="50" w:firstLine="851"/>
        <w:jc w:val="both"/>
        <w:rPr>
          <w:sz w:val="26"/>
          <w:szCs w:val="26"/>
        </w:rPr>
      </w:pPr>
      <w:proofErr w:type="gramStart"/>
      <w:r w:rsidRPr="006D60FB">
        <w:rPr>
          <w:sz w:val="26"/>
          <w:szCs w:val="26"/>
        </w:rPr>
        <w:t xml:space="preserve">Настоящий Регламент обмена деловыми подарками и знаками делового гостеприимства ГАУЗ «Иволгинская центральная районная больница»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</w:t>
      </w:r>
      <w:bookmarkStart w:id="0" w:name="_GoBack"/>
      <w:bookmarkEnd w:id="0"/>
      <w:r w:rsidRPr="006D60FB">
        <w:rPr>
          <w:sz w:val="26"/>
          <w:szCs w:val="26"/>
        </w:rPr>
        <w:t>и основан на общепризнанных нравственных принципах и нормах российского общества и государства.</w:t>
      </w:r>
      <w:proofErr w:type="gramEnd"/>
    </w:p>
    <w:p w:rsidR="00D911C3" w:rsidRPr="006D60FB" w:rsidRDefault="00D911C3" w:rsidP="00D911C3">
      <w:pPr>
        <w:pStyle w:val="a5"/>
        <w:numPr>
          <w:ilvl w:val="1"/>
          <w:numId w:val="2"/>
        </w:numPr>
        <w:tabs>
          <w:tab w:val="left" w:pos="1554"/>
        </w:tabs>
        <w:spacing w:line="274" w:lineRule="exact"/>
        <w:ind w:left="1554" w:right="50" w:hanging="600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Целями Регламента обмена деловыми подарками</w:t>
      </w:r>
      <w:r w:rsidRPr="006D60FB">
        <w:rPr>
          <w:spacing w:val="-5"/>
          <w:sz w:val="26"/>
          <w:szCs w:val="26"/>
        </w:rPr>
        <w:t xml:space="preserve"> </w:t>
      </w:r>
      <w:r w:rsidRPr="006D60FB">
        <w:rPr>
          <w:sz w:val="26"/>
          <w:szCs w:val="26"/>
        </w:rPr>
        <w:t>являются:</w:t>
      </w:r>
    </w:p>
    <w:p w:rsidR="00D911C3" w:rsidRPr="006D60FB" w:rsidRDefault="00D911C3" w:rsidP="00D911C3">
      <w:pPr>
        <w:pStyle w:val="a5"/>
        <w:numPr>
          <w:ilvl w:val="0"/>
          <w:numId w:val="1"/>
        </w:numPr>
        <w:tabs>
          <w:tab w:val="left" w:pos="1134"/>
        </w:tabs>
        <w:ind w:right="50" w:firstLine="851"/>
        <w:rPr>
          <w:sz w:val="26"/>
          <w:szCs w:val="26"/>
        </w:rPr>
      </w:pPr>
      <w:r w:rsidRPr="006D60FB">
        <w:rPr>
          <w:sz w:val="26"/>
          <w:szCs w:val="26"/>
        </w:rPr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D911C3" w:rsidRPr="006D60FB" w:rsidRDefault="00D911C3" w:rsidP="00D911C3">
      <w:pPr>
        <w:pStyle w:val="a5"/>
        <w:numPr>
          <w:ilvl w:val="0"/>
          <w:numId w:val="1"/>
        </w:numPr>
        <w:tabs>
          <w:tab w:val="left" w:pos="1134"/>
        </w:tabs>
        <w:ind w:right="50" w:firstLine="851"/>
        <w:rPr>
          <w:sz w:val="26"/>
          <w:szCs w:val="26"/>
        </w:rPr>
      </w:pPr>
      <w:r w:rsidRPr="006D60FB">
        <w:rPr>
          <w:sz w:val="26"/>
          <w:szCs w:val="26"/>
        </w:rPr>
        <w:t>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</w:t>
      </w:r>
      <w:r w:rsidRPr="006D60FB">
        <w:rPr>
          <w:spacing w:val="-4"/>
          <w:sz w:val="26"/>
          <w:szCs w:val="26"/>
        </w:rPr>
        <w:t xml:space="preserve"> </w:t>
      </w:r>
      <w:r w:rsidRPr="006D60FB">
        <w:rPr>
          <w:sz w:val="26"/>
          <w:szCs w:val="26"/>
        </w:rPr>
        <w:t>интересов;</w:t>
      </w:r>
    </w:p>
    <w:p w:rsidR="00D911C3" w:rsidRPr="006D60FB" w:rsidRDefault="00D911C3" w:rsidP="00D911C3">
      <w:pPr>
        <w:pStyle w:val="a5"/>
        <w:numPr>
          <w:ilvl w:val="0"/>
          <w:numId w:val="1"/>
        </w:numPr>
        <w:tabs>
          <w:tab w:val="left" w:pos="1134"/>
        </w:tabs>
        <w:ind w:right="50" w:firstLine="851"/>
        <w:rPr>
          <w:sz w:val="26"/>
          <w:szCs w:val="26"/>
        </w:rPr>
      </w:pPr>
      <w:r w:rsidRPr="006D60FB">
        <w:rPr>
          <w:sz w:val="26"/>
          <w:szCs w:val="26"/>
        </w:rPr>
        <w:t>определение единых для всех работников требований к дарению и принятию деловых подарков, к организации и участию в представительских</w:t>
      </w:r>
      <w:r w:rsidRPr="006D60FB">
        <w:rPr>
          <w:spacing w:val="-5"/>
          <w:sz w:val="26"/>
          <w:szCs w:val="26"/>
        </w:rPr>
        <w:t xml:space="preserve"> </w:t>
      </w:r>
      <w:r w:rsidRPr="006D60FB">
        <w:rPr>
          <w:sz w:val="26"/>
          <w:szCs w:val="26"/>
        </w:rPr>
        <w:t>мероприятиях;</w:t>
      </w:r>
    </w:p>
    <w:p w:rsidR="00D911C3" w:rsidRPr="006D60FB" w:rsidRDefault="00D911C3" w:rsidP="00D911C3">
      <w:pPr>
        <w:pStyle w:val="a5"/>
        <w:numPr>
          <w:ilvl w:val="0"/>
          <w:numId w:val="1"/>
        </w:numPr>
        <w:tabs>
          <w:tab w:val="left" w:pos="1134"/>
        </w:tabs>
        <w:ind w:right="50" w:firstLine="851"/>
        <w:rPr>
          <w:sz w:val="26"/>
          <w:szCs w:val="26"/>
        </w:rPr>
      </w:pPr>
      <w:r w:rsidRPr="006D60FB">
        <w:rPr>
          <w:sz w:val="26"/>
          <w:szCs w:val="26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</w:t>
      </w:r>
      <w:r w:rsidRPr="006D60FB">
        <w:rPr>
          <w:spacing w:val="-2"/>
          <w:sz w:val="26"/>
          <w:szCs w:val="26"/>
        </w:rPr>
        <w:t xml:space="preserve"> </w:t>
      </w:r>
      <w:r w:rsidRPr="006D60FB">
        <w:rPr>
          <w:sz w:val="26"/>
          <w:szCs w:val="26"/>
        </w:rPr>
        <w:t>организации.</w:t>
      </w:r>
    </w:p>
    <w:p w:rsidR="00D911C3" w:rsidRPr="006D60FB" w:rsidRDefault="00D911C3" w:rsidP="00D911C3">
      <w:pPr>
        <w:pStyle w:val="a5"/>
        <w:numPr>
          <w:ilvl w:val="1"/>
          <w:numId w:val="2"/>
        </w:numPr>
        <w:tabs>
          <w:tab w:val="left" w:pos="1660"/>
        </w:tabs>
        <w:ind w:right="50" w:firstLine="851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</w:t>
      </w:r>
      <w:r w:rsidRPr="006D60FB">
        <w:rPr>
          <w:spacing w:val="1"/>
          <w:sz w:val="26"/>
          <w:szCs w:val="26"/>
        </w:rPr>
        <w:t xml:space="preserve"> </w:t>
      </w:r>
      <w:r w:rsidRPr="006D60FB">
        <w:rPr>
          <w:sz w:val="26"/>
          <w:szCs w:val="26"/>
        </w:rPr>
        <w:t>организации.</w:t>
      </w:r>
    </w:p>
    <w:p w:rsidR="00D911C3" w:rsidRPr="006D60FB" w:rsidRDefault="00D911C3" w:rsidP="00D911C3">
      <w:pPr>
        <w:pStyle w:val="a5"/>
        <w:numPr>
          <w:ilvl w:val="1"/>
          <w:numId w:val="2"/>
        </w:numPr>
        <w:tabs>
          <w:tab w:val="left" w:pos="1566"/>
        </w:tabs>
        <w:ind w:right="50" w:firstLine="851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</w:t>
      </w:r>
      <w:r w:rsidRPr="006D60FB">
        <w:rPr>
          <w:spacing w:val="-2"/>
          <w:sz w:val="26"/>
          <w:szCs w:val="26"/>
        </w:rPr>
        <w:t xml:space="preserve"> </w:t>
      </w:r>
      <w:r w:rsidRPr="006D60FB">
        <w:rPr>
          <w:sz w:val="26"/>
          <w:szCs w:val="26"/>
        </w:rPr>
        <w:t>организации.</w:t>
      </w:r>
    </w:p>
    <w:p w:rsidR="00D911C3" w:rsidRPr="006D60FB" w:rsidRDefault="00D911C3" w:rsidP="00D911C3">
      <w:pPr>
        <w:pStyle w:val="a5"/>
        <w:numPr>
          <w:ilvl w:val="1"/>
          <w:numId w:val="2"/>
        </w:numPr>
        <w:tabs>
          <w:tab w:val="left" w:pos="1571"/>
        </w:tabs>
        <w:ind w:right="50" w:firstLine="851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</w:t>
      </w:r>
      <w:r w:rsidRPr="006D60FB">
        <w:rPr>
          <w:spacing w:val="-2"/>
          <w:sz w:val="26"/>
          <w:szCs w:val="26"/>
        </w:rPr>
        <w:t xml:space="preserve"> </w:t>
      </w:r>
      <w:r w:rsidRPr="006D60FB">
        <w:rPr>
          <w:sz w:val="26"/>
          <w:szCs w:val="26"/>
        </w:rPr>
        <w:t>гостеприимства.</w:t>
      </w:r>
    </w:p>
    <w:p w:rsidR="00D911C3" w:rsidRPr="006D60FB" w:rsidRDefault="00D911C3" w:rsidP="00D911C3">
      <w:pPr>
        <w:pStyle w:val="a5"/>
        <w:numPr>
          <w:ilvl w:val="1"/>
          <w:numId w:val="2"/>
        </w:numPr>
        <w:tabs>
          <w:tab w:val="left" w:pos="1643"/>
        </w:tabs>
        <w:ind w:right="50" w:firstLine="851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</w:t>
      </w:r>
      <w:r w:rsidRPr="006D60FB">
        <w:rPr>
          <w:spacing w:val="-8"/>
          <w:sz w:val="26"/>
          <w:szCs w:val="26"/>
        </w:rPr>
        <w:t xml:space="preserve"> </w:t>
      </w:r>
      <w:r w:rsidRPr="006D60FB">
        <w:rPr>
          <w:sz w:val="26"/>
          <w:szCs w:val="26"/>
        </w:rPr>
        <w:t>образом.</w:t>
      </w:r>
    </w:p>
    <w:p w:rsidR="00D911C3" w:rsidRPr="006D60FB" w:rsidRDefault="00D911C3" w:rsidP="00D911C3">
      <w:pPr>
        <w:pStyle w:val="a3"/>
        <w:spacing w:before="4"/>
        <w:ind w:left="0" w:right="50" w:firstLine="0"/>
        <w:jc w:val="left"/>
        <w:rPr>
          <w:sz w:val="26"/>
          <w:szCs w:val="26"/>
        </w:rPr>
      </w:pPr>
    </w:p>
    <w:p w:rsidR="00D911C3" w:rsidRPr="006D60FB" w:rsidRDefault="00D911C3" w:rsidP="00D911C3">
      <w:pPr>
        <w:pStyle w:val="1"/>
        <w:numPr>
          <w:ilvl w:val="1"/>
          <w:numId w:val="3"/>
        </w:numPr>
        <w:tabs>
          <w:tab w:val="left" w:pos="1194"/>
        </w:tabs>
        <w:ind w:left="1194" w:right="50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Правила обмена деловыми подарками и знаками делового</w:t>
      </w:r>
      <w:r w:rsidRPr="006D60FB">
        <w:rPr>
          <w:spacing w:val="-21"/>
          <w:sz w:val="26"/>
          <w:szCs w:val="26"/>
        </w:rPr>
        <w:t xml:space="preserve"> </w:t>
      </w:r>
      <w:r w:rsidRPr="006D60FB">
        <w:rPr>
          <w:sz w:val="26"/>
          <w:szCs w:val="26"/>
        </w:rPr>
        <w:lastRenderedPageBreak/>
        <w:t>гостеприимства</w:t>
      </w:r>
    </w:p>
    <w:p w:rsidR="00D911C3" w:rsidRPr="006D60FB" w:rsidRDefault="00D911C3" w:rsidP="00D911C3">
      <w:pPr>
        <w:pStyle w:val="a5"/>
        <w:numPr>
          <w:ilvl w:val="2"/>
          <w:numId w:val="3"/>
        </w:numPr>
        <w:tabs>
          <w:tab w:val="left" w:pos="1576"/>
        </w:tabs>
        <w:ind w:right="50" w:firstLine="851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</w:t>
      </w:r>
      <w:r w:rsidRPr="006D60FB">
        <w:rPr>
          <w:spacing w:val="-11"/>
          <w:sz w:val="26"/>
          <w:szCs w:val="26"/>
        </w:rPr>
        <w:t xml:space="preserve"> </w:t>
      </w:r>
      <w:r w:rsidRPr="006D60FB">
        <w:rPr>
          <w:sz w:val="26"/>
          <w:szCs w:val="26"/>
        </w:rPr>
        <w:t>практикой.</w:t>
      </w:r>
    </w:p>
    <w:p w:rsidR="00D911C3" w:rsidRPr="006D60FB" w:rsidRDefault="00D911C3" w:rsidP="00D911C3">
      <w:pPr>
        <w:pStyle w:val="a5"/>
        <w:numPr>
          <w:ilvl w:val="2"/>
          <w:numId w:val="3"/>
        </w:numPr>
        <w:tabs>
          <w:tab w:val="left" w:pos="1590"/>
        </w:tabs>
        <w:ind w:right="50" w:firstLine="851"/>
        <w:jc w:val="both"/>
        <w:rPr>
          <w:sz w:val="26"/>
          <w:szCs w:val="26"/>
        </w:rPr>
      </w:pPr>
      <w:r w:rsidRPr="006D60FB">
        <w:rPr>
          <w:sz w:val="26"/>
          <w:szCs w:val="26"/>
        </w:rPr>
        <w:t xml:space="preserve">Работники могут дарить третьим лицам и получать от них деловые подарки, организовывать и участвовать в представительских мероприятиях, если </w:t>
      </w:r>
      <w:r w:rsidRPr="006D60FB">
        <w:rPr>
          <w:spacing w:val="2"/>
          <w:sz w:val="26"/>
          <w:szCs w:val="26"/>
        </w:rPr>
        <w:t xml:space="preserve">это </w:t>
      </w:r>
      <w:r w:rsidRPr="006D60FB">
        <w:rPr>
          <w:sz w:val="26"/>
          <w:szCs w:val="26"/>
        </w:rPr>
        <w:t>законно, этично и делается исключительно в деловых целях, определенных настоящим Регламентом обмена деловыми</w:t>
      </w:r>
      <w:r w:rsidRPr="006D60FB">
        <w:rPr>
          <w:spacing w:val="-1"/>
          <w:sz w:val="26"/>
          <w:szCs w:val="26"/>
        </w:rPr>
        <w:t xml:space="preserve"> </w:t>
      </w:r>
      <w:r w:rsidRPr="006D60FB">
        <w:rPr>
          <w:sz w:val="26"/>
          <w:szCs w:val="26"/>
        </w:rPr>
        <w:t>подарками.</w:t>
      </w:r>
    </w:p>
    <w:p w:rsidR="00D911C3" w:rsidRPr="006D60FB" w:rsidRDefault="00D911C3" w:rsidP="00D911C3">
      <w:pPr>
        <w:pStyle w:val="a5"/>
        <w:numPr>
          <w:ilvl w:val="2"/>
          <w:numId w:val="3"/>
        </w:numPr>
        <w:tabs>
          <w:tab w:val="left" w:pos="1586"/>
        </w:tabs>
        <w:ind w:right="50" w:firstLine="851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</w:t>
      </w:r>
      <w:r w:rsidRPr="006D60FB">
        <w:rPr>
          <w:spacing w:val="17"/>
          <w:sz w:val="26"/>
          <w:szCs w:val="26"/>
        </w:rPr>
        <w:t xml:space="preserve"> </w:t>
      </w:r>
      <w:r w:rsidRPr="006D60FB">
        <w:rPr>
          <w:sz w:val="26"/>
          <w:szCs w:val="26"/>
        </w:rPr>
        <w:t>и</w:t>
      </w:r>
      <w:r w:rsidRPr="006D60FB">
        <w:rPr>
          <w:spacing w:val="18"/>
          <w:sz w:val="26"/>
          <w:szCs w:val="26"/>
        </w:rPr>
        <w:t xml:space="preserve"> </w:t>
      </w:r>
      <w:r w:rsidRPr="006D60FB">
        <w:rPr>
          <w:sz w:val="26"/>
          <w:szCs w:val="26"/>
        </w:rPr>
        <w:t>деловое</w:t>
      </w:r>
      <w:r w:rsidRPr="006D60FB">
        <w:rPr>
          <w:spacing w:val="15"/>
          <w:sz w:val="26"/>
          <w:szCs w:val="26"/>
        </w:rPr>
        <w:t xml:space="preserve"> </w:t>
      </w:r>
      <w:r w:rsidRPr="006D60FB">
        <w:rPr>
          <w:sz w:val="26"/>
          <w:szCs w:val="26"/>
        </w:rPr>
        <w:t>гостеприимство</w:t>
      </w:r>
      <w:r w:rsidRPr="006D60FB">
        <w:rPr>
          <w:spacing w:val="17"/>
          <w:sz w:val="26"/>
          <w:szCs w:val="26"/>
        </w:rPr>
        <w:t xml:space="preserve"> </w:t>
      </w:r>
      <w:r w:rsidRPr="006D60FB">
        <w:rPr>
          <w:sz w:val="26"/>
          <w:szCs w:val="26"/>
        </w:rPr>
        <w:t>не</w:t>
      </w:r>
      <w:r w:rsidRPr="006D60FB">
        <w:rPr>
          <w:spacing w:val="16"/>
          <w:sz w:val="26"/>
          <w:szCs w:val="26"/>
        </w:rPr>
        <w:t xml:space="preserve"> </w:t>
      </w:r>
      <w:r w:rsidRPr="006D60FB">
        <w:rPr>
          <w:sz w:val="26"/>
          <w:szCs w:val="26"/>
        </w:rPr>
        <w:t>должны</w:t>
      </w:r>
      <w:r w:rsidRPr="006D60FB">
        <w:rPr>
          <w:spacing w:val="17"/>
          <w:sz w:val="26"/>
          <w:szCs w:val="26"/>
        </w:rPr>
        <w:t xml:space="preserve"> </w:t>
      </w:r>
      <w:r w:rsidRPr="006D60FB">
        <w:rPr>
          <w:sz w:val="26"/>
          <w:szCs w:val="26"/>
        </w:rPr>
        <w:t>приводить</w:t>
      </w:r>
      <w:r w:rsidRPr="006D60FB">
        <w:rPr>
          <w:spacing w:val="18"/>
          <w:sz w:val="26"/>
          <w:szCs w:val="26"/>
        </w:rPr>
        <w:t xml:space="preserve"> </w:t>
      </w:r>
      <w:r w:rsidRPr="006D60FB">
        <w:rPr>
          <w:sz w:val="26"/>
          <w:szCs w:val="26"/>
        </w:rPr>
        <w:t>к</w:t>
      </w:r>
      <w:r w:rsidRPr="006D60FB">
        <w:rPr>
          <w:spacing w:val="17"/>
          <w:sz w:val="26"/>
          <w:szCs w:val="26"/>
        </w:rPr>
        <w:t xml:space="preserve"> </w:t>
      </w:r>
      <w:r w:rsidRPr="006D60FB">
        <w:rPr>
          <w:sz w:val="26"/>
          <w:szCs w:val="26"/>
        </w:rPr>
        <w:t>возникновению</w:t>
      </w:r>
      <w:r w:rsidRPr="006D60FB">
        <w:rPr>
          <w:spacing w:val="18"/>
          <w:sz w:val="26"/>
          <w:szCs w:val="26"/>
        </w:rPr>
        <w:t xml:space="preserve"> </w:t>
      </w:r>
      <w:r w:rsidRPr="006D60FB">
        <w:rPr>
          <w:sz w:val="26"/>
          <w:szCs w:val="26"/>
        </w:rPr>
        <w:t>каких-либо встречных обязательств со стороны получателя и (или) оказывать влияние на объективность ег</w:t>
      </w:r>
      <w:proofErr w:type="gramStart"/>
      <w:r w:rsidRPr="006D60FB">
        <w:rPr>
          <w:sz w:val="26"/>
          <w:szCs w:val="26"/>
        </w:rPr>
        <w:t>о(</w:t>
      </w:r>
      <w:proofErr w:type="gramEnd"/>
      <w:r w:rsidRPr="006D60FB">
        <w:rPr>
          <w:sz w:val="26"/>
          <w:szCs w:val="26"/>
        </w:rPr>
        <w:t>ее) деловых суждений и решений.</w:t>
      </w:r>
    </w:p>
    <w:p w:rsidR="00D911C3" w:rsidRPr="006D60FB" w:rsidRDefault="00D911C3" w:rsidP="00D911C3">
      <w:pPr>
        <w:pStyle w:val="a5"/>
        <w:numPr>
          <w:ilvl w:val="2"/>
          <w:numId w:val="3"/>
        </w:numPr>
        <w:tabs>
          <w:tab w:val="left" w:pos="1655"/>
        </w:tabs>
        <w:ind w:right="50" w:firstLine="851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</w:t>
      </w:r>
      <w:r w:rsidRPr="006D60FB">
        <w:rPr>
          <w:spacing w:val="4"/>
          <w:sz w:val="26"/>
          <w:szCs w:val="26"/>
        </w:rPr>
        <w:t xml:space="preserve"> </w:t>
      </w:r>
      <w:r w:rsidRPr="006D60FB">
        <w:rPr>
          <w:sz w:val="26"/>
          <w:szCs w:val="26"/>
        </w:rPr>
        <w:t>мероприятиях.</w:t>
      </w:r>
    </w:p>
    <w:p w:rsidR="00D911C3" w:rsidRPr="006D60FB" w:rsidRDefault="00D911C3" w:rsidP="00D911C3">
      <w:pPr>
        <w:pStyle w:val="a5"/>
        <w:numPr>
          <w:ilvl w:val="2"/>
          <w:numId w:val="3"/>
        </w:numPr>
        <w:tabs>
          <w:tab w:val="left" w:pos="1622"/>
        </w:tabs>
        <w:ind w:right="50" w:firstLine="851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</w:t>
      </w:r>
      <w:r w:rsidRPr="006D60FB">
        <w:rPr>
          <w:spacing w:val="-33"/>
          <w:sz w:val="26"/>
          <w:szCs w:val="26"/>
        </w:rPr>
        <w:t xml:space="preserve"> </w:t>
      </w:r>
      <w:r w:rsidRPr="006D60FB">
        <w:rPr>
          <w:sz w:val="26"/>
          <w:szCs w:val="26"/>
        </w:rPr>
        <w:t>числе:</w:t>
      </w:r>
    </w:p>
    <w:p w:rsidR="00D911C3" w:rsidRPr="006D60FB" w:rsidRDefault="00D911C3" w:rsidP="00D911C3">
      <w:pPr>
        <w:pStyle w:val="a5"/>
        <w:numPr>
          <w:ilvl w:val="0"/>
          <w:numId w:val="1"/>
        </w:numPr>
        <w:tabs>
          <w:tab w:val="left" w:pos="1134"/>
        </w:tabs>
        <w:ind w:right="50" w:firstLine="851"/>
        <w:rPr>
          <w:sz w:val="26"/>
          <w:szCs w:val="26"/>
        </w:rPr>
      </w:pPr>
      <w:r w:rsidRPr="006D60FB">
        <w:rPr>
          <w:sz w:val="26"/>
          <w:szCs w:val="26"/>
        </w:rPr>
        <w:t>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</w:t>
      </w:r>
      <w:r w:rsidRPr="006D60FB">
        <w:rPr>
          <w:spacing w:val="-14"/>
          <w:sz w:val="26"/>
          <w:szCs w:val="26"/>
        </w:rPr>
        <w:t xml:space="preserve"> </w:t>
      </w:r>
      <w:r w:rsidRPr="006D60FB">
        <w:rPr>
          <w:sz w:val="26"/>
          <w:szCs w:val="26"/>
        </w:rPr>
        <w:t>сделок;</w:t>
      </w:r>
    </w:p>
    <w:p w:rsidR="00D911C3" w:rsidRPr="006D60FB" w:rsidRDefault="00D911C3" w:rsidP="00D911C3">
      <w:pPr>
        <w:pStyle w:val="a5"/>
        <w:numPr>
          <w:ilvl w:val="0"/>
          <w:numId w:val="1"/>
        </w:numPr>
        <w:tabs>
          <w:tab w:val="left" w:pos="1134"/>
        </w:tabs>
        <w:ind w:right="50" w:firstLine="851"/>
        <w:rPr>
          <w:sz w:val="26"/>
          <w:szCs w:val="26"/>
        </w:rPr>
      </w:pPr>
      <w:r w:rsidRPr="006D60FB">
        <w:rPr>
          <w:sz w:val="26"/>
          <w:szCs w:val="26"/>
        </w:rPr>
        <w:t>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</w:t>
      </w:r>
      <w:r w:rsidRPr="006D60FB">
        <w:rPr>
          <w:spacing w:val="-8"/>
          <w:sz w:val="26"/>
          <w:szCs w:val="26"/>
        </w:rPr>
        <w:t xml:space="preserve"> </w:t>
      </w:r>
      <w:r w:rsidRPr="006D60FB">
        <w:rPr>
          <w:sz w:val="26"/>
          <w:szCs w:val="26"/>
        </w:rPr>
        <w:t>деятельности.</w:t>
      </w:r>
    </w:p>
    <w:p w:rsidR="00D911C3" w:rsidRPr="006D60FB" w:rsidRDefault="00D911C3" w:rsidP="00D911C3">
      <w:pPr>
        <w:pStyle w:val="a5"/>
        <w:numPr>
          <w:ilvl w:val="2"/>
          <w:numId w:val="3"/>
        </w:numPr>
        <w:tabs>
          <w:tab w:val="left" w:pos="1571"/>
        </w:tabs>
        <w:ind w:right="50" w:firstLine="851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</w:t>
      </w:r>
      <w:r w:rsidRPr="006D60FB">
        <w:rPr>
          <w:spacing w:val="-2"/>
          <w:sz w:val="26"/>
          <w:szCs w:val="26"/>
        </w:rPr>
        <w:t xml:space="preserve"> </w:t>
      </w:r>
      <w:r w:rsidRPr="006D60FB">
        <w:rPr>
          <w:sz w:val="26"/>
          <w:szCs w:val="26"/>
        </w:rPr>
        <w:t>суммы.</w:t>
      </w:r>
    </w:p>
    <w:p w:rsidR="00D911C3" w:rsidRPr="006D60FB" w:rsidRDefault="00D911C3" w:rsidP="00D911C3">
      <w:pPr>
        <w:pStyle w:val="a5"/>
        <w:numPr>
          <w:ilvl w:val="2"/>
          <w:numId w:val="3"/>
        </w:numPr>
        <w:tabs>
          <w:tab w:val="left" w:pos="1576"/>
        </w:tabs>
        <w:ind w:right="50" w:firstLine="851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Организация не приемлет коррупции. Подарки не должны быть использованы для дачи или получения взяток или коммерческого</w:t>
      </w:r>
      <w:r w:rsidRPr="006D60FB">
        <w:rPr>
          <w:spacing w:val="-4"/>
          <w:sz w:val="26"/>
          <w:szCs w:val="26"/>
        </w:rPr>
        <w:t xml:space="preserve"> </w:t>
      </w:r>
      <w:r w:rsidRPr="006D60FB">
        <w:rPr>
          <w:sz w:val="26"/>
          <w:szCs w:val="26"/>
        </w:rPr>
        <w:t>подкупа.</w:t>
      </w:r>
    </w:p>
    <w:p w:rsidR="00D911C3" w:rsidRPr="006D60FB" w:rsidRDefault="00D911C3" w:rsidP="00D911C3">
      <w:pPr>
        <w:pStyle w:val="a5"/>
        <w:numPr>
          <w:ilvl w:val="2"/>
          <w:numId w:val="3"/>
        </w:numPr>
        <w:tabs>
          <w:tab w:val="left" w:pos="1643"/>
        </w:tabs>
        <w:ind w:right="50" w:firstLine="851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Подарки и услуги, предоставляемые организацией, передаются только от имени организации в целом, а не как подарок от отдельного</w:t>
      </w:r>
      <w:r w:rsidRPr="006D60FB">
        <w:rPr>
          <w:spacing w:val="-9"/>
          <w:sz w:val="26"/>
          <w:szCs w:val="26"/>
        </w:rPr>
        <w:t xml:space="preserve"> </w:t>
      </w:r>
      <w:r w:rsidRPr="006D60FB">
        <w:rPr>
          <w:sz w:val="26"/>
          <w:szCs w:val="26"/>
        </w:rPr>
        <w:t>работника.</w:t>
      </w:r>
    </w:p>
    <w:p w:rsidR="00D911C3" w:rsidRPr="006D60FB" w:rsidRDefault="00D911C3" w:rsidP="00D911C3">
      <w:pPr>
        <w:pStyle w:val="a5"/>
        <w:numPr>
          <w:ilvl w:val="2"/>
          <w:numId w:val="3"/>
        </w:numPr>
        <w:tabs>
          <w:tab w:val="left" w:pos="1718"/>
        </w:tabs>
        <w:ind w:right="50" w:firstLine="851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</w:t>
      </w:r>
      <w:r w:rsidRPr="006D60FB">
        <w:rPr>
          <w:spacing w:val="-9"/>
          <w:sz w:val="26"/>
          <w:szCs w:val="26"/>
        </w:rPr>
        <w:t xml:space="preserve"> </w:t>
      </w:r>
      <w:r w:rsidRPr="006D60FB">
        <w:rPr>
          <w:sz w:val="26"/>
          <w:szCs w:val="26"/>
        </w:rPr>
        <w:t>организации.</w:t>
      </w:r>
    </w:p>
    <w:p w:rsidR="00D911C3" w:rsidRPr="006D60FB" w:rsidRDefault="00D911C3" w:rsidP="00D911C3">
      <w:pPr>
        <w:pStyle w:val="a5"/>
        <w:numPr>
          <w:ilvl w:val="2"/>
          <w:numId w:val="3"/>
        </w:numPr>
        <w:tabs>
          <w:tab w:val="left" w:pos="1737"/>
        </w:tabs>
        <w:ind w:right="50" w:firstLine="851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Подарки и услуги не должны ставить под сомнение имидж или деловую репутацию организации или ее</w:t>
      </w:r>
      <w:r w:rsidRPr="006D60FB">
        <w:rPr>
          <w:spacing w:val="-2"/>
          <w:sz w:val="26"/>
          <w:szCs w:val="26"/>
        </w:rPr>
        <w:t xml:space="preserve"> </w:t>
      </w:r>
      <w:r w:rsidRPr="006D60FB">
        <w:rPr>
          <w:sz w:val="26"/>
          <w:szCs w:val="26"/>
        </w:rPr>
        <w:t>работника.</w:t>
      </w:r>
    </w:p>
    <w:p w:rsidR="00D911C3" w:rsidRPr="006D60FB" w:rsidRDefault="00D911C3" w:rsidP="00D911C3">
      <w:pPr>
        <w:pStyle w:val="a5"/>
        <w:numPr>
          <w:ilvl w:val="2"/>
          <w:numId w:val="3"/>
        </w:numPr>
        <w:tabs>
          <w:tab w:val="left" w:pos="1725"/>
        </w:tabs>
        <w:ind w:right="50" w:firstLine="851"/>
        <w:jc w:val="both"/>
        <w:rPr>
          <w:sz w:val="26"/>
          <w:szCs w:val="26"/>
        </w:rPr>
      </w:pPr>
      <w:r w:rsidRPr="006D60FB">
        <w:rPr>
          <w:sz w:val="26"/>
          <w:szCs w:val="26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6D60FB">
        <w:rPr>
          <w:sz w:val="26"/>
          <w:szCs w:val="26"/>
        </w:rPr>
        <w:t>вознаграждение</w:t>
      </w:r>
      <w:proofErr w:type="gramEnd"/>
      <w:r w:rsidRPr="006D60FB">
        <w:rPr>
          <w:sz w:val="26"/>
          <w:szCs w:val="26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D911C3" w:rsidRPr="006D60FB" w:rsidRDefault="00D911C3" w:rsidP="00D911C3">
      <w:pPr>
        <w:pStyle w:val="a5"/>
        <w:numPr>
          <w:ilvl w:val="0"/>
          <w:numId w:val="1"/>
        </w:numPr>
        <w:tabs>
          <w:tab w:val="left" w:pos="1134"/>
        </w:tabs>
        <w:ind w:right="50" w:firstLine="851"/>
        <w:rPr>
          <w:sz w:val="26"/>
          <w:szCs w:val="26"/>
        </w:rPr>
      </w:pPr>
      <w:r w:rsidRPr="006D60FB">
        <w:rPr>
          <w:sz w:val="26"/>
          <w:szCs w:val="26"/>
        </w:rPr>
        <w:t xml:space="preserve">отказаться от них и немедленно уведомить своего непосредственного </w:t>
      </w:r>
      <w:r w:rsidRPr="006D60FB">
        <w:rPr>
          <w:sz w:val="26"/>
          <w:szCs w:val="26"/>
        </w:rPr>
        <w:lastRenderedPageBreak/>
        <w:t>руководителя о факте предложения подарка</w:t>
      </w:r>
      <w:r w:rsidRPr="006D60FB">
        <w:rPr>
          <w:spacing w:val="-3"/>
          <w:sz w:val="26"/>
          <w:szCs w:val="26"/>
        </w:rPr>
        <w:t xml:space="preserve"> </w:t>
      </w:r>
      <w:r w:rsidRPr="006D60FB">
        <w:rPr>
          <w:sz w:val="26"/>
          <w:szCs w:val="26"/>
        </w:rPr>
        <w:t>(вознаграждения);</w:t>
      </w:r>
    </w:p>
    <w:p w:rsidR="00D911C3" w:rsidRPr="006D60FB" w:rsidRDefault="00D911C3" w:rsidP="00D911C3">
      <w:pPr>
        <w:pStyle w:val="a5"/>
        <w:numPr>
          <w:ilvl w:val="0"/>
          <w:numId w:val="1"/>
        </w:numPr>
        <w:tabs>
          <w:tab w:val="left" w:pos="1134"/>
        </w:tabs>
        <w:ind w:right="50" w:firstLine="851"/>
        <w:rPr>
          <w:sz w:val="26"/>
          <w:szCs w:val="26"/>
        </w:rPr>
      </w:pPr>
      <w:r w:rsidRPr="006D60FB">
        <w:rPr>
          <w:sz w:val="26"/>
          <w:szCs w:val="26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</w:t>
      </w:r>
      <w:r w:rsidRPr="006D60FB">
        <w:rPr>
          <w:spacing w:val="-13"/>
          <w:sz w:val="26"/>
          <w:szCs w:val="26"/>
        </w:rPr>
        <w:t xml:space="preserve"> </w:t>
      </w:r>
      <w:r w:rsidRPr="006D60FB">
        <w:rPr>
          <w:sz w:val="26"/>
          <w:szCs w:val="26"/>
        </w:rPr>
        <w:t>обязанности;</w:t>
      </w:r>
    </w:p>
    <w:p w:rsidR="00D911C3" w:rsidRPr="006D60FB" w:rsidRDefault="00D911C3" w:rsidP="00D911C3">
      <w:pPr>
        <w:pStyle w:val="a5"/>
        <w:numPr>
          <w:ilvl w:val="0"/>
          <w:numId w:val="1"/>
        </w:numPr>
        <w:tabs>
          <w:tab w:val="left" w:pos="1134"/>
        </w:tabs>
        <w:ind w:right="50" w:firstLine="851"/>
        <w:rPr>
          <w:sz w:val="26"/>
          <w:szCs w:val="26"/>
        </w:rPr>
      </w:pPr>
      <w:r w:rsidRPr="006D60FB">
        <w:rPr>
          <w:sz w:val="26"/>
          <w:szCs w:val="26"/>
        </w:rPr>
        <w:t>в случае</w:t>
      </w:r>
      <w:proofErr w:type="gramStart"/>
      <w:r w:rsidRPr="006D60FB">
        <w:rPr>
          <w:sz w:val="26"/>
          <w:szCs w:val="26"/>
        </w:rPr>
        <w:t>,</w:t>
      </w:r>
      <w:proofErr w:type="gramEnd"/>
      <w:r w:rsidRPr="006D60FB">
        <w:rPr>
          <w:sz w:val="26"/>
          <w:szCs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</w:t>
      </w:r>
      <w:r w:rsidRPr="006D60FB">
        <w:rPr>
          <w:spacing w:val="-8"/>
          <w:sz w:val="26"/>
          <w:szCs w:val="26"/>
        </w:rPr>
        <w:t xml:space="preserve"> </w:t>
      </w:r>
      <w:r w:rsidRPr="006D60FB">
        <w:rPr>
          <w:sz w:val="26"/>
          <w:szCs w:val="26"/>
        </w:rPr>
        <w:t>вознаграждение.</w:t>
      </w:r>
    </w:p>
    <w:p w:rsidR="00D911C3" w:rsidRPr="006D60FB" w:rsidRDefault="00D911C3" w:rsidP="00D911C3">
      <w:pPr>
        <w:pStyle w:val="a5"/>
        <w:numPr>
          <w:ilvl w:val="2"/>
          <w:numId w:val="3"/>
        </w:numPr>
        <w:tabs>
          <w:tab w:val="left" w:pos="1730"/>
        </w:tabs>
        <w:ind w:right="50" w:firstLine="851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</w:t>
      </w:r>
      <w:r w:rsidRPr="006D60FB">
        <w:rPr>
          <w:spacing w:val="-14"/>
          <w:sz w:val="26"/>
          <w:szCs w:val="26"/>
        </w:rPr>
        <w:t xml:space="preserve"> </w:t>
      </w:r>
      <w:r w:rsidRPr="006D60FB">
        <w:rPr>
          <w:sz w:val="26"/>
          <w:szCs w:val="26"/>
        </w:rPr>
        <w:t>служащих.</w:t>
      </w:r>
    </w:p>
    <w:p w:rsidR="00D911C3" w:rsidRDefault="00D911C3" w:rsidP="00D911C3">
      <w:pPr>
        <w:pStyle w:val="a5"/>
        <w:numPr>
          <w:ilvl w:val="2"/>
          <w:numId w:val="3"/>
        </w:numPr>
        <w:tabs>
          <w:tab w:val="left" w:pos="1751"/>
        </w:tabs>
        <w:ind w:right="50" w:firstLine="851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</w:t>
      </w:r>
      <w:r w:rsidRPr="006D60FB">
        <w:rPr>
          <w:spacing w:val="-1"/>
          <w:sz w:val="26"/>
          <w:szCs w:val="26"/>
        </w:rPr>
        <w:t xml:space="preserve"> </w:t>
      </w:r>
      <w:r w:rsidRPr="006D60FB">
        <w:rPr>
          <w:sz w:val="26"/>
          <w:szCs w:val="26"/>
        </w:rPr>
        <w:t>продукция.</w:t>
      </w:r>
    </w:p>
    <w:p w:rsidR="00D911C3" w:rsidRPr="006D60FB" w:rsidRDefault="00D911C3" w:rsidP="00D911C3">
      <w:pPr>
        <w:pStyle w:val="a5"/>
        <w:tabs>
          <w:tab w:val="left" w:pos="1751"/>
        </w:tabs>
        <w:ind w:left="953" w:right="50" w:firstLine="0"/>
        <w:rPr>
          <w:sz w:val="26"/>
          <w:szCs w:val="26"/>
        </w:rPr>
      </w:pPr>
    </w:p>
    <w:p w:rsidR="00D911C3" w:rsidRPr="006D60FB" w:rsidRDefault="00D911C3" w:rsidP="00D911C3">
      <w:pPr>
        <w:pStyle w:val="1"/>
        <w:numPr>
          <w:ilvl w:val="1"/>
          <w:numId w:val="3"/>
        </w:numPr>
        <w:tabs>
          <w:tab w:val="left" w:pos="4341"/>
        </w:tabs>
        <w:spacing w:before="5"/>
        <w:ind w:left="4341" w:right="50"/>
        <w:jc w:val="both"/>
        <w:rPr>
          <w:sz w:val="26"/>
          <w:szCs w:val="26"/>
        </w:rPr>
      </w:pPr>
      <w:r w:rsidRPr="006D60FB">
        <w:rPr>
          <w:sz w:val="26"/>
          <w:szCs w:val="26"/>
        </w:rPr>
        <w:t>Область</w:t>
      </w:r>
      <w:r w:rsidRPr="006D60FB">
        <w:rPr>
          <w:spacing w:val="-1"/>
          <w:sz w:val="26"/>
          <w:szCs w:val="26"/>
        </w:rPr>
        <w:t xml:space="preserve"> </w:t>
      </w:r>
      <w:r w:rsidRPr="006D60FB">
        <w:rPr>
          <w:sz w:val="26"/>
          <w:szCs w:val="26"/>
        </w:rPr>
        <w:t>применения</w:t>
      </w:r>
    </w:p>
    <w:p w:rsidR="00D911C3" w:rsidRPr="006D60FB" w:rsidRDefault="00D911C3" w:rsidP="00D911C3">
      <w:pPr>
        <w:pStyle w:val="a3"/>
        <w:ind w:right="50" w:firstLine="851"/>
        <w:rPr>
          <w:sz w:val="26"/>
          <w:szCs w:val="26"/>
        </w:rPr>
      </w:pPr>
      <w:r w:rsidRPr="006D60FB">
        <w:rPr>
          <w:sz w:val="26"/>
          <w:szCs w:val="26"/>
        </w:rPr>
        <w:t>3.1. 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D911C3" w:rsidRPr="006D60FB" w:rsidRDefault="00D911C3" w:rsidP="00D911C3">
      <w:pPr>
        <w:ind w:right="50"/>
        <w:rPr>
          <w:sz w:val="26"/>
          <w:szCs w:val="26"/>
        </w:rPr>
      </w:pPr>
    </w:p>
    <w:p w:rsidR="000F30E9" w:rsidRDefault="00D911C3"/>
    <w:sectPr w:rsidR="000F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5DE"/>
    <w:multiLevelType w:val="multilevel"/>
    <w:tmpl w:val="A99C3B8A"/>
    <w:lvl w:ilvl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/>
        <w:spacing w:val="-12"/>
        <w:w w:val="10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06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2" w:hanging="6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428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13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97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82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1" w:hanging="622"/>
      </w:pPr>
      <w:rPr>
        <w:rFonts w:hint="default"/>
        <w:lang w:val="ru-RU" w:eastAsia="ru-RU" w:bidi="ru-RU"/>
      </w:rPr>
    </w:lvl>
  </w:abstractNum>
  <w:abstractNum w:abstractNumId="1">
    <w:nsid w:val="66DF3813"/>
    <w:multiLevelType w:val="hybridMultilevel"/>
    <w:tmpl w:val="EAA698F4"/>
    <w:lvl w:ilvl="0" w:tplc="34CE1EF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2FB48444">
      <w:numFmt w:val="bullet"/>
      <w:lvlText w:val="•"/>
      <w:lvlJc w:val="left"/>
      <w:pPr>
        <w:ind w:left="1112" w:hanging="180"/>
      </w:pPr>
      <w:rPr>
        <w:rFonts w:hint="default"/>
        <w:lang w:val="ru-RU" w:eastAsia="ru-RU" w:bidi="ru-RU"/>
      </w:rPr>
    </w:lvl>
    <w:lvl w:ilvl="2" w:tplc="A2C83F8A">
      <w:numFmt w:val="bullet"/>
      <w:lvlText w:val="•"/>
      <w:lvlJc w:val="left"/>
      <w:pPr>
        <w:ind w:left="2124" w:hanging="180"/>
      </w:pPr>
      <w:rPr>
        <w:rFonts w:hint="default"/>
        <w:lang w:val="ru-RU" w:eastAsia="ru-RU" w:bidi="ru-RU"/>
      </w:rPr>
    </w:lvl>
    <w:lvl w:ilvl="3" w:tplc="0382D7E2">
      <w:numFmt w:val="bullet"/>
      <w:lvlText w:val="•"/>
      <w:lvlJc w:val="left"/>
      <w:pPr>
        <w:ind w:left="3136" w:hanging="180"/>
      </w:pPr>
      <w:rPr>
        <w:rFonts w:hint="default"/>
        <w:lang w:val="ru-RU" w:eastAsia="ru-RU" w:bidi="ru-RU"/>
      </w:rPr>
    </w:lvl>
    <w:lvl w:ilvl="4" w:tplc="78C6BD3E">
      <w:numFmt w:val="bullet"/>
      <w:lvlText w:val="•"/>
      <w:lvlJc w:val="left"/>
      <w:pPr>
        <w:ind w:left="4148" w:hanging="180"/>
      </w:pPr>
      <w:rPr>
        <w:rFonts w:hint="default"/>
        <w:lang w:val="ru-RU" w:eastAsia="ru-RU" w:bidi="ru-RU"/>
      </w:rPr>
    </w:lvl>
    <w:lvl w:ilvl="5" w:tplc="75CA426E">
      <w:numFmt w:val="bullet"/>
      <w:lvlText w:val="•"/>
      <w:lvlJc w:val="left"/>
      <w:pPr>
        <w:ind w:left="5160" w:hanging="180"/>
      </w:pPr>
      <w:rPr>
        <w:rFonts w:hint="default"/>
        <w:lang w:val="ru-RU" w:eastAsia="ru-RU" w:bidi="ru-RU"/>
      </w:rPr>
    </w:lvl>
    <w:lvl w:ilvl="6" w:tplc="E0B049E2">
      <w:numFmt w:val="bullet"/>
      <w:lvlText w:val="•"/>
      <w:lvlJc w:val="left"/>
      <w:pPr>
        <w:ind w:left="6172" w:hanging="180"/>
      </w:pPr>
      <w:rPr>
        <w:rFonts w:hint="default"/>
        <w:lang w:val="ru-RU" w:eastAsia="ru-RU" w:bidi="ru-RU"/>
      </w:rPr>
    </w:lvl>
    <w:lvl w:ilvl="7" w:tplc="C32E67BA">
      <w:numFmt w:val="bullet"/>
      <w:lvlText w:val="•"/>
      <w:lvlJc w:val="left"/>
      <w:pPr>
        <w:ind w:left="7184" w:hanging="180"/>
      </w:pPr>
      <w:rPr>
        <w:rFonts w:hint="default"/>
        <w:lang w:val="ru-RU" w:eastAsia="ru-RU" w:bidi="ru-RU"/>
      </w:rPr>
    </w:lvl>
    <w:lvl w:ilvl="8" w:tplc="C8969F62">
      <w:numFmt w:val="bullet"/>
      <w:lvlText w:val="•"/>
      <w:lvlJc w:val="left"/>
      <w:pPr>
        <w:ind w:left="8196" w:hanging="180"/>
      </w:pPr>
      <w:rPr>
        <w:rFonts w:hint="default"/>
        <w:lang w:val="ru-RU" w:eastAsia="ru-RU" w:bidi="ru-RU"/>
      </w:rPr>
    </w:lvl>
  </w:abstractNum>
  <w:abstractNum w:abstractNumId="2">
    <w:nsid w:val="707C0F39"/>
    <w:multiLevelType w:val="multilevel"/>
    <w:tmpl w:val="6BBEC972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4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6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0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6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CF"/>
    <w:rsid w:val="002B658D"/>
    <w:rsid w:val="005E6BCF"/>
    <w:rsid w:val="00632B46"/>
    <w:rsid w:val="00D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1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911C3"/>
    <w:pPr>
      <w:spacing w:line="274" w:lineRule="exact"/>
      <w:ind w:left="123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11C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D911C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11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D911C3"/>
    <w:pPr>
      <w:ind w:left="102" w:firstLine="7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1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911C3"/>
    <w:pPr>
      <w:spacing w:line="274" w:lineRule="exact"/>
      <w:ind w:left="123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11C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D911C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11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D911C3"/>
    <w:pPr>
      <w:ind w:left="10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i_user</dc:creator>
  <cp:keywords/>
  <dc:description/>
  <cp:lastModifiedBy>i_user</cp:lastModifiedBy>
  <cp:revision>2</cp:revision>
  <dcterms:created xsi:type="dcterms:W3CDTF">2021-03-10T10:10:00Z</dcterms:created>
  <dcterms:modified xsi:type="dcterms:W3CDTF">2021-03-10T10:12:00Z</dcterms:modified>
</cp:coreProperties>
</file>